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61" w:rsidRPr="00CD3A02" w:rsidRDefault="00986336" w:rsidP="009D1D71">
      <w:pPr>
        <w:spacing w:line="276" w:lineRule="auto"/>
        <w:jc w:val="both"/>
        <w:rPr>
          <w:rFonts w:ascii="Times New Roman" w:hAnsi="Times New Roman"/>
          <w:sz w:val="24"/>
          <w:szCs w:val="26"/>
        </w:rPr>
      </w:pPr>
      <w:bookmarkStart w:id="0" w:name="_GoBack"/>
      <w:bookmarkEnd w:id="0"/>
      <w:r w:rsidRPr="00CD3A02">
        <w:rPr>
          <w:rFonts w:ascii="Times New Roman" w:hAnsi="Times New Roman"/>
          <w:sz w:val="24"/>
          <w:szCs w:val="26"/>
        </w:rPr>
        <w:t>Art. 205 us</w:t>
      </w:r>
      <w:r w:rsidR="00617403" w:rsidRPr="00CD3A02">
        <w:rPr>
          <w:rFonts w:ascii="Times New Roman" w:hAnsi="Times New Roman"/>
          <w:sz w:val="24"/>
          <w:szCs w:val="26"/>
        </w:rPr>
        <w:t>tawy z dnia 14 grudnia 2016 r. P</w:t>
      </w:r>
      <w:r w:rsidRPr="00CD3A02">
        <w:rPr>
          <w:rFonts w:ascii="Times New Roman" w:hAnsi="Times New Roman"/>
          <w:sz w:val="24"/>
          <w:szCs w:val="26"/>
        </w:rPr>
        <w:t xml:space="preserve">rzepisy wprowadzające ustawę </w:t>
      </w:r>
      <w:r w:rsidR="00AC3F86" w:rsidRPr="00CD3A02">
        <w:rPr>
          <w:rFonts w:ascii="Times New Roman" w:hAnsi="Times New Roman"/>
          <w:sz w:val="24"/>
          <w:szCs w:val="26"/>
        </w:rPr>
        <w:t>–</w:t>
      </w:r>
      <w:r w:rsidRPr="00CD3A02">
        <w:rPr>
          <w:rFonts w:ascii="Times New Roman" w:hAnsi="Times New Roman"/>
          <w:sz w:val="24"/>
          <w:szCs w:val="26"/>
        </w:rPr>
        <w:t xml:space="preserve"> </w:t>
      </w:r>
      <w:r w:rsidR="00AC3F86" w:rsidRPr="00CD3A02">
        <w:rPr>
          <w:rFonts w:ascii="Times New Roman" w:hAnsi="Times New Roman"/>
          <w:sz w:val="24"/>
          <w:szCs w:val="26"/>
        </w:rPr>
        <w:t>Prawo </w:t>
      </w:r>
      <w:r w:rsidRPr="00CD3A02">
        <w:rPr>
          <w:rFonts w:ascii="Times New Roman" w:hAnsi="Times New Roman"/>
          <w:sz w:val="24"/>
          <w:szCs w:val="26"/>
        </w:rPr>
        <w:t>oświatowe (Dz. U. z 2017 r. poz. 60)</w:t>
      </w:r>
    </w:p>
    <w:p w:rsidR="00986336" w:rsidRDefault="00986336" w:rsidP="009D1D71">
      <w:pPr>
        <w:spacing w:line="276" w:lineRule="auto"/>
        <w:rPr>
          <w:rFonts w:ascii="Times New Roman" w:hAnsi="Times New Roman"/>
          <w:sz w:val="24"/>
        </w:rPr>
      </w:pPr>
    </w:p>
    <w:p w:rsidR="00986336" w:rsidRDefault="00986336" w:rsidP="009D1D71">
      <w:pPr>
        <w:spacing w:line="276" w:lineRule="auto"/>
        <w:rPr>
          <w:rFonts w:ascii="Times New Roman" w:hAnsi="Times New Roman"/>
          <w:sz w:val="24"/>
        </w:rPr>
      </w:pPr>
    </w:p>
    <w:p w:rsidR="009D1D71" w:rsidRDefault="009D1D71" w:rsidP="009D1D71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D1D71" w:rsidRDefault="009D1D71" w:rsidP="009D1D71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6336" w:rsidRDefault="00986336" w:rsidP="009D1D71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986336">
        <w:rPr>
          <w:rFonts w:ascii="Times New Roman" w:hAnsi="Times New Roman"/>
          <w:b/>
          <w:sz w:val="26"/>
          <w:szCs w:val="26"/>
        </w:rPr>
        <w:t>PROCEDURA</w:t>
      </w:r>
    </w:p>
    <w:p w:rsidR="00986336" w:rsidRDefault="00986336" w:rsidP="009D1D71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6336" w:rsidRDefault="00986336" w:rsidP="009D1D71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D1D71" w:rsidRPr="00103231" w:rsidRDefault="00986336" w:rsidP="009D1D71">
      <w:pPr>
        <w:pStyle w:val="Akapitzlist"/>
        <w:numPr>
          <w:ilvl w:val="0"/>
          <w:numId w:val="3"/>
        </w:numPr>
        <w:spacing w:after="160" w:line="276" w:lineRule="auto"/>
        <w:ind w:left="426" w:hanging="426"/>
        <w:jc w:val="both"/>
        <w:rPr>
          <w:rFonts w:ascii="Times New Roman" w:hAnsi="Times New Roman"/>
          <w:b/>
          <w:sz w:val="24"/>
          <w:szCs w:val="26"/>
        </w:rPr>
      </w:pPr>
      <w:r w:rsidRPr="00103231">
        <w:rPr>
          <w:rFonts w:ascii="Times New Roman" w:hAnsi="Times New Roman"/>
          <w:sz w:val="24"/>
          <w:szCs w:val="26"/>
        </w:rPr>
        <w:t xml:space="preserve">Rodzice składają wnioski do dyrektora </w:t>
      </w:r>
      <w:r w:rsidR="00103231">
        <w:rPr>
          <w:rFonts w:ascii="Times New Roman" w:hAnsi="Times New Roman"/>
          <w:sz w:val="24"/>
          <w:szCs w:val="26"/>
        </w:rPr>
        <w:t>wybranej</w:t>
      </w:r>
      <w:r w:rsidRPr="00103231">
        <w:rPr>
          <w:rFonts w:ascii="Times New Roman" w:hAnsi="Times New Roman"/>
          <w:sz w:val="24"/>
          <w:szCs w:val="26"/>
        </w:rPr>
        <w:t xml:space="preserve"> szkoły podstawowej w terminie do dnia </w:t>
      </w:r>
      <w:r w:rsidR="00103231">
        <w:rPr>
          <w:rFonts w:ascii="Times New Roman" w:hAnsi="Times New Roman"/>
          <w:b/>
          <w:sz w:val="24"/>
          <w:szCs w:val="26"/>
          <w:u w:val="single"/>
        </w:rPr>
        <w:t>2 marca</w:t>
      </w:r>
      <w:r w:rsidRPr="00103231">
        <w:rPr>
          <w:rFonts w:ascii="Times New Roman" w:hAnsi="Times New Roman"/>
          <w:b/>
          <w:sz w:val="24"/>
          <w:szCs w:val="26"/>
          <w:u w:val="single"/>
        </w:rPr>
        <w:t xml:space="preserve"> 2018 r.</w:t>
      </w:r>
      <w:r w:rsidR="008A587C" w:rsidRPr="008A587C">
        <w:rPr>
          <w:rFonts w:ascii="Times New Roman" w:hAnsi="Times New Roman"/>
          <w:sz w:val="24"/>
          <w:szCs w:val="26"/>
          <w:u w:val="single"/>
        </w:rPr>
        <w:t>:</w:t>
      </w:r>
    </w:p>
    <w:p w:rsidR="00103231" w:rsidRPr="00103231" w:rsidRDefault="00103231" w:rsidP="001032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03231">
        <w:rPr>
          <w:rFonts w:ascii="Times New Roman" w:hAnsi="Times New Roman"/>
          <w:sz w:val="24"/>
          <w:szCs w:val="24"/>
        </w:rPr>
        <w:t>Szkoła Podstawowa nr 373 im. Ignacego Jana Paderewskiego przy ul. Angorskiej 2</w:t>
      </w:r>
    </w:p>
    <w:p w:rsidR="00103231" w:rsidRPr="00103231" w:rsidRDefault="00103231" w:rsidP="001032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03231">
        <w:rPr>
          <w:rFonts w:ascii="Times New Roman" w:hAnsi="Times New Roman"/>
          <w:sz w:val="24"/>
          <w:szCs w:val="24"/>
        </w:rPr>
        <w:t>Szkoła Podstawowa  nr 374 im. gen. Piotra Szembeka przy ul. Boremlowskiej 6/12</w:t>
      </w:r>
    </w:p>
    <w:p w:rsidR="00103231" w:rsidRPr="00103231" w:rsidRDefault="00103231" w:rsidP="001032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03231">
        <w:rPr>
          <w:rFonts w:ascii="Times New Roman" w:hAnsi="Times New Roman"/>
          <w:sz w:val="24"/>
          <w:szCs w:val="24"/>
        </w:rPr>
        <w:t>Szkoła Podstawowa nr 375 im. Orląt Lwowskich przy ul. gen. R. Abrahama 10</w:t>
      </w:r>
    </w:p>
    <w:p w:rsidR="00103231" w:rsidRPr="00103231" w:rsidRDefault="00103231" w:rsidP="001032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03231">
        <w:rPr>
          <w:rFonts w:ascii="Times New Roman" w:hAnsi="Times New Roman"/>
          <w:sz w:val="24"/>
          <w:szCs w:val="24"/>
        </w:rPr>
        <w:t>Szkoła Podstawowa nr 397 im. Bohaterów Olszynki Grochowskiej przy ul. Afrykańskiej 11.</w:t>
      </w:r>
    </w:p>
    <w:p w:rsidR="00103231" w:rsidRPr="00103231" w:rsidRDefault="00103231" w:rsidP="00103231">
      <w:pPr>
        <w:pStyle w:val="Akapitzlist"/>
        <w:spacing w:after="160" w:line="276" w:lineRule="auto"/>
        <w:ind w:left="426"/>
        <w:jc w:val="both"/>
        <w:rPr>
          <w:rFonts w:ascii="Times New Roman" w:hAnsi="Times New Roman"/>
          <w:b/>
          <w:sz w:val="24"/>
          <w:szCs w:val="26"/>
        </w:rPr>
      </w:pPr>
    </w:p>
    <w:p w:rsidR="00103231" w:rsidRPr="00103231" w:rsidRDefault="00103231" w:rsidP="00F321DB">
      <w:pPr>
        <w:pStyle w:val="Akapitzlist"/>
        <w:numPr>
          <w:ilvl w:val="0"/>
          <w:numId w:val="3"/>
        </w:numPr>
        <w:spacing w:after="120" w:line="276" w:lineRule="auto"/>
        <w:ind w:left="346" w:hanging="357"/>
        <w:jc w:val="both"/>
        <w:rPr>
          <w:rFonts w:ascii="Times New Roman" w:hAnsi="Times New Roman"/>
          <w:sz w:val="24"/>
          <w:szCs w:val="24"/>
        </w:rPr>
      </w:pPr>
      <w:r w:rsidRPr="00103231">
        <w:rPr>
          <w:rFonts w:ascii="Times New Roman" w:hAnsi="Times New Roman"/>
          <w:sz w:val="24"/>
          <w:szCs w:val="24"/>
        </w:rPr>
        <w:t>Dyrektorzy ww. szkół organizują dla zainteresowanych rodziców i uczniów spotkania otwarte w ww. szkołach w następujących terminach:</w:t>
      </w:r>
    </w:p>
    <w:p w:rsidR="00F321DB" w:rsidRPr="00F321DB" w:rsidRDefault="00F321DB" w:rsidP="00F321D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21DB">
        <w:rPr>
          <w:rFonts w:ascii="Times New Roman" w:hAnsi="Times New Roman"/>
          <w:sz w:val="24"/>
          <w:szCs w:val="24"/>
        </w:rPr>
        <w:t xml:space="preserve">Szkoła Podstawowa nr 375 im. Orląt Lwowskich przy ul. gen. R. Abrahama 10 </w:t>
      </w:r>
    </w:p>
    <w:p w:rsidR="00F321DB" w:rsidRPr="00F321DB" w:rsidRDefault="00F321DB" w:rsidP="00F321DB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321DB">
        <w:rPr>
          <w:rFonts w:ascii="Times New Roman" w:hAnsi="Times New Roman"/>
          <w:sz w:val="24"/>
          <w:szCs w:val="24"/>
        </w:rPr>
        <w:t>– 19 lutego o  godz. 18</w:t>
      </w:r>
      <w:r w:rsidRPr="00F321DB">
        <w:rPr>
          <w:rFonts w:ascii="Times New Roman" w:hAnsi="Times New Roman"/>
          <w:sz w:val="24"/>
          <w:szCs w:val="24"/>
          <w:vertAlign w:val="superscript"/>
        </w:rPr>
        <w:t>00</w:t>
      </w:r>
      <w:r w:rsidRPr="00F321DB">
        <w:rPr>
          <w:rFonts w:ascii="Times New Roman" w:hAnsi="Times New Roman"/>
          <w:sz w:val="24"/>
          <w:szCs w:val="24"/>
        </w:rPr>
        <w:t xml:space="preserve">, </w:t>
      </w:r>
    </w:p>
    <w:p w:rsidR="00F321DB" w:rsidRPr="00F321DB" w:rsidRDefault="00F321DB" w:rsidP="00F321D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21DB">
        <w:rPr>
          <w:rFonts w:ascii="Times New Roman" w:hAnsi="Times New Roman"/>
          <w:sz w:val="24"/>
          <w:szCs w:val="24"/>
        </w:rPr>
        <w:t xml:space="preserve">Szkoła Podstawowa  nr 374 im. gen. Piotra Szembeka przy ul. Boremlowskiej 6/12 </w:t>
      </w:r>
    </w:p>
    <w:p w:rsidR="00F321DB" w:rsidRPr="00F321DB" w:rsidRDefault="00F321DB" w:rsidP="00F321DB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321DB">
        <w:rPr>
          <w:rFonts w:ascii="Times New Roman" w:hAnsi="Times New Roman"/>
          <w:sz w:val="24"/>
          <w:szCs w:val="24"/>
        </w:rPr>
        <w:t>– 20 lutego o godz. 18</w:t>
      </w:r>
      <w:r w:rsidRPr="00F321DB">
        <w:rPr>
          <w:rFonts w:ascii="Times New Roman" w:hAnsi="Times New Roman"/>
          <w:sz w:val="24"/>
          <w:szCs w:val="24"/>
          <w:vertAlign w:val="superscript"/>
        </w:rPr>
        <w:t>00</w:t>
      </w:r>
      <w:r w:rsidRPr="00F321DB">
        <w:rPr>
          <w:rFonts w:ascii="Times New Roman" w:hAnsi="Times New Roman"/>
          <w:sz w:val="24"/>
          <w:szCs w:val="24"/>
        </w:rPr>
        <w:t>,</w:t>
      </w:r>
    </w:p>
    <w:p w:rsidR="00103231" w:rsidRPr="00F321DB" w:rsidRDefault="00103231" w:rsidP="00F321D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21DB">
        <w:rPr>
          <w:rFonts w:ascii="Times New Roman" w:hAnsi="Times New Roman"/>
          <w:sz w:val="24"/>
          <w:szCs w:val="24"/>
        </w:rPr>
        <w:t>Szkoła Podstawowa nr 373 im. Ignacego Jana Paderewskiego przy ul. Ang</w:t>
      </w:r>
      <w:r w:rsidR="008A587C" w:rsidRPr="00F321DB">
        <w:rPr>
          <w:rFonts w:ascii="Times New Roman" w:hAnsi="Times New Roman"/>
          <w:sz w:val="24"/>
          <w:szCs w:val="24"/>
        </w:rPr>
        <w:t xml:space="preserve">orskiej 2 </w:t>
      </w:r>
      <w:r w:rsidR="008A587C" w:rsidRPr="00F321DB">
        <w:rPr>
          <w:rFonts w:ascii="Times New Roman" w:hAnsi="Times New Roman"/>
          <w:sz w:val="24"/>
          <w:szCs w:val="24"/>
        </w:rPr>
        <w:br/>
        <w:t>– 21 lutego o</w:t>
      </w:r>
      <w:r w:rsidRPr="00F321DB">
        <w:rPr>
          <w:rFonts w:ascii="Times New Roman" w:hAnsi="Times New Roman"/>
          <w:sz w:val="24"/>
          <w:szCs w:val="24"/>
        </w:rPr>
        <w:t> godz. 18</w:t>
      </w:r>
      <w:r w:rsidRPr="00F321DB">
        <w:rPr>
          <w:rFonts w:ascii="Times New Roman" w:hAnsi="Times New Roman"/>
          <w:sz w:val="24"/>
          <w:szCs w:val="24"/>
          <w:vertAlign w:val="superscript"/>
        </w:rPr>
        <w:t>00</w:t>
      </w:r>
      <w:r w:rsidRPr="00F321DB">
        <w:rPr>
          <w:rFonts w:ascii="Times New Roman" w:hAnsi="Times New Roman"/>
          <w:sz w:val="24"/>
          <w:szCs w:val="24"/>
        </w:rPr>
        <w:t>,</w:t>
      </w:r>
    </w:p>
    <w:p w:rsidR="00103231" w:rsidRPr="00103231" w:rsidRDefault="00103231" w:rsidP="0010323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3231">
        <w:rPr>
          <w:rFonts w:ascii="Times New Roman" w:hAnsi="Times New Roman"/>
          <w:sz w:val="24"/>
          <w:szCs w:val="24"/>
        </w:rPr>
        <w:t>Szkoła Podstawowa nr 397 im. Bohaterów Olszynki Grochowski</w:t>
      </w:r>
      <w:r w:rsidR="00DB7187">
        <w:rPr>
          <w:rFonts w:ascii="Times New Roman" w:hAnsi="Times New Roman"/>
          <w:sz w:val="24"/>
          <w:szCs w:val="24"/>
        </w:rPr>
        <w:t>ej przy ul. Afrykańskiej 11</w:t>
      </w:r>
      <w:r w:rsidR="00DB7187">
        <w:rPr>
          <w:rFonts w:ascii="Times New Roman" w:hAnsi="Times New Roman"/>
          <w:sz w:val="24"/>
          <w:szCs w:val="24"/>
        </w:rPr>
        <w:br/>
        <w:t>– 28</w:t>
      </w:r>
      <w:r w:rsidR="008A587C">
        <w:rPr>
          <w:rFonts w:ascii="Times New Roman" w:hAnsi="Times New Roman"/>
          <w:sz w:val="24"/>
          <w:szCs w:val="24"/>
        </w:rPr>
        <w:t xml:space="preserve"> lutego o </w:t>
      </w:r>
      <w:r w:rsidRPr="00103231">
        <w:rPr>
          <w:rFonts w:ascii="Times New Roman" w:hAnsi="Times New Roman"/>
          <w:sz w:val="24"/>
          <w:szCs w:val="24"/>
        </w:rPr>
        <w:t>godz. 18</w:t>
      </w:r>
      <w:r w:rsidRPr="00103231">
        <w:rPr>
          <w:rFonts w:ascii="Times New Roman" w:hAnsi="Times New Roman"/>
          <w:sz w:val="24"/>
          <w:szCs w:val="24"/>
          <w:vertAlign w:val="superscript"/>
        </w:rPr>
        <w:t>00</w:t>
      </w:r>
      <w:r w:rsidRPr="00103231">
        <w:rPr>
          <w:rFonts w:ascii="Times New Roman" w:hAnsi="Times New Roman"/>
          <w:sz w:val="24"/>
          <w:szCs w:val="24"/>
        </w:rPr>
        <w:t>.</w:t>
      </w:r>
    </w:p>
    <w:p w:rsidR="00103231" w:rsidRPr="00064620" w:rsidRDefault="00103231" w:rsidP="0010323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D1D71" w:rsidRPr="00103231" w:rsidRDefault="00986336" w:rsidP="009D1D71">
      <w:pPr>
        <w:pStyle w:val="Akapitzlist"/>
        <w:numPr>
          <w:ilvl w:val="0"/>
          <w:numId w:val="3"/>
        </w:numPr>
        <w:spacing w:after="16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03231">
        <w:rPr>
          <w:rFonts w:ascii="Times New Roman" w:hAnsi="Times New Roman"/>
          <w:sz w:val="24"/>
          <w:szCs w:val="24"/>
        </w:rPr>
        <w:t xml:space="preserve">Dyrektor </w:t>
      </w:r>
      <w:r w:rsidR="00103231">
        <w:rPr>
          <w:rFonts w:ascii="Times New Roman" w:hAnsi="Times New Roman"/>
          <w:sz w:val="24"/>
          <w:szCs w:val="24"/>
        </w:rPr>
        <w:t xml:space="preserve">wybranej </w:t>
      </w:r>
      <w:r w:rsidRPr="00103231">
        <w:rPr>
          <w:rFonts w:ascii="Times New Roman" w:hAnsi="Times New Roman"/>
          <w:sz w:val="24"/>
          <w:szCs w:val="24"/>
        </w:rPr>
        <w:t xml:space="preserve">szkoły przekazuje </w:t>
      </w:r>
      <w:r w:rsidR="00103231">
        <w:rPr>
          <w:rFonts w:ascii="Times New Roman" w:hAnsi="Times New Roman"/>
          <w:sz w:val="24"/>
          <w:szCs w:val="24"/>
        </w:rPr>
        <w:t xml:space="preserve">imienny wykaz złożonych wniosków </w:t>
      </w:r>
      <w:r w:rsidRPr="00103231">
        <w:rPr>
          <w:rFonts w:ascii="Times New Roman" w:hAnsi="Times New Roman"/>
          <w:sz w:val="24"/>
          <w:szCs w:val="24"/>
        </w:rPr>
        <w:t xml:space="preserve">do Wydziału Oświaty i Wychowania najpóźniej do dnia </w:t>
      </w:r>
      <w:r w:rsidR="00103231">
        <w:rPr>
          <w:rFonts w:ascii="Times New Roman" w:hAnsi="Times New Roman"/>
          <w:b/>
          <w:sz w:val="24"/>
          <w:szCs w:val="24"/>
          <w:u w:val="single"/>
        </w:rPr>
        <w:t>9 marca</w:t>
      </w:r>
      <w:r w:rsidRPr="00103231">
        <w:rPr>
          <w:rFonts w:ascii="Times New Roman" w:hAnsi="Times New Roman"/>
          <w:b/>
          <w:sz w:val="24"/>
          <w:szCs w:val="24"/>
          <w:u w:val="single"/>
        </w:rPr>
        <w:t xml:space="preserve"> 2018 r.</w:t>
      </w:r>
    </w:p>
    <w:p w:rsidR="003A3E6B" w:rsidRPr="00103231" w:rsidRDefault="003A3E6B" w:rsidP="00F21235">
      <w:pPr>
        <w:pStyle w:val="Akapitzlist"/>
        <w:numPr>
          <w:ilvl w:val="0"/>
          <w:numId w:val="3"/>
        </w:numPr>
        <w:spacing w:after="160" w:line="276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103231">
        <w:rPr>
          <w:rFonts w:ascii="Times New Roman" w:hAnsi="Times New Roman"/>
          <w:sz w:val="24"/>
          <w:szCs w:val="24"/>
        </w:rPr>
        <w:t>Rodzice kontaktują się bezpośrednio z wybraną szkołą w sprawie decyzji dot. przeniesienia dziecka; warunkiem pozytywnej decyzji jest dosta</w:t>
      </w:r>
      <w:r w:rsidR="00CD3A02">
        <w:rPr>
          <w:rFonts w:ascii="Times New Roman" w:hAnsi="Times New Roman"/>
          <w:sz w:val="24"/>
          <w:szCs w:val="24"/>
        </w:rPr>
        <w:t>rczenie wymaganych dokumentów w </w:t>
      </w:r>
      <w:r w:rsidRPr="00103231">
        <w:rPr>
          <w:rFonts w:ascii="Times New Roman" w:hAnsi="Times New Roman"/>
          <w:sz w:val="24"/>
          <w:szCs w:val="24"/>
        </w:rPr>
        <w:t>t</w:t>
      </w:r>
      <w:r w:rsidR="00235284" w:rsidRPr="00103231">
        <w:rPr>
          <w:rFonts w:ascii="Times New Roman" w:hAnsi="Times New Roman"/>
          <w:sz w:val="24"/>
          <w:szCs w:val="24"/>
        </w:rPr>
        <w:t>erminie określonym przez wybraną</w:t>
      </w:r>
      <w:r w:rsidRPr="00103231">
        <w:rPr>
          <w:rFonts w:ascii="Times New Roman" w:hAnsi="Times New Roman"/>
          <w:sz w:val="24"/>
          <w:szCs w:val="24"/>
        </w:rPr>
        <w:t xml:space="preserve"> szkołę.</w:t>
      </w:r>
    </w:p>
    <w:sectPr w:rsidR="003A3E6B" w:rsidRPr="00103231" w:rsidSect="00103231">
      <w:pgSz w:w="11906" w:h="16838"/>
      <w:pgMar w:top="1417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401" w:rsidRDefault="00235401" w:rsidP="00F444E6">
      <w:r>
        <w:separator/>
      </w:r>
    </w:p>
  </w:endnote>
  <w:endnote w:type="continuationSeparator" w:id="0">
    <w:p w:rsidR="00235401" w:rsidRDefault="00235401" w:rsidP="00F4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401" w:rsidRDefault="00235401" w:rsidP="00F444E6">
      <w:r>
        <w:separator/>
      </w:r>
    </w:p>
  </w:footnote>
  <w:footnote w:type="continuationSeparator" w:id="0">
    <w:p w:rsidR="00235401" w:rsidRDefault="00235401" w:rsidP="00F44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3691"/>
    <w:multiLevelType w:val="hybridMultilevel"/>
    <w:tmpl w:val="44003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902A8"/>
    <w:multiLevelType w:val="hybridMultilevel"/>
    <w:tmpl w:val="37668F10"/>
    <w:lvl w:ilvl="0" w:tplc="AC1C42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B31CB"/>
    <w:multiLevelType w:val="hybridMultilevel"/>
    <w:tmpl w:val="98243EBC"/>
    <w:lvl w:ilvl="0" w:tplc="77E63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91695"/>
    <w:multiLevelType w:val="hybridMultilevel"/>
    <w:tmpl w:val="AEF0E0F8"/>
    <w:lvl w:ilvl="0" w:tplc="F3D2782C">
      <w:start w:val="1"/>
      <w:numFmt w:val="decimal"/>
      <w:lvlText w:val="%1."/>
      <w:lvlJc w:val="left"/>
      <w:pPr>
        <w:ind w:left="35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DE"/>
    <w:rsid w:val="000401BE"/>
    <w:rsid w:val="0006408F"/>
    <w:rsid w:val="000C2B0D"/>
    <w:rsid w:val="000E1A48"/>
    <w:rsid w:val="00103231"/>
    <w:rsid w:val="001520E5"/>
    <w:rsid w:val="001F5045"/>
    <w:rsid w:val="0022139B"/>
    <w:rsid w:val="00227C5C"/>
    <w:rsid w:val="00235284"/>
    <w:rsid w:val="00235401"/>
    <w:rsid w:val="00264FE2"/>
    <w:rsid w:val="002C2381"/>
    <w:rsid w:val="002E602A"/>
    <w:rsid w:val="003A3E6B"/>
    <w:rsid w:val="00554633"/>
    <w:rsid w:val="005F43DC"/>
    <w:rsid w:val="0060478B"/>
    <w:rsid w:val="00617403"/>
    <w:rsid w:val="0067193F"/>
    <w:rsid w:val="006F5261"/>
    <w:rsid w:val="007D46DE"/>
    <w:rsid w:val="008434FF"/>
    <w:rsid w:val="00850DE9"/>
    <w:rsid w:val="008A587C"/>
    <w:rsid w:val="008F7FD2"/>
    <w:rsid w:val="00955E71"/>
    <w:rsid w:val="00986336"/>
    <w:rsid w:val="009A41CA"/>
    <w:rsid w:val="009D1D71"/>
    <w:rsid w:val="00AC3F86"/>
    <w:rsid w:val="00CD3A02"/>
    <w:rsid w:val="00D278DC"/>
    <w:rsid w:val="00D714C9"/>
    <w:rsid w:val="00DB7187"/>
    <w:rsid w:val="00DE4FBF"/>
    <w:rsid w:val="00E25282"/>
    <w:rsid w:val="00F21235"/>
    <w:rsid w:val="00F321DB"/>
    <w:rsid w:val="00F444E6"/>
    <w:rsid w:val="00FA4861"/>
    <w:rsid w:val="00FB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9DC76-F306-4989-A6AB-816FE30E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0E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4E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444E6"/>
  </w:style>
  <w:style w:type="paragraph" w:styleId="Stopka">
    <w:name w:val="footer"/>
    <w:basedOn w:val="Normalny"/>
    <w:link w:val="StopkaZnak"/>
    <w:uiPriority w:val="99"/>
    <w:unhideWhenUsed/>
    <w:rsid w:val="00F44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4E6"/>
  </w:style>
  <w:style w:type="paragraph" w:styleId="Akapitzlist">
    <w:name w:val="List Paragraph"/>
    <w:basedOn w:val="Normalny"/>
    <w:uiPriority w:val="34"/>
    <w:qFormat/>
    <w:rsid w:val="0067193F"/>
    <w:pPr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Sawicka Dorota</dc:creator>
  <cp:lastModifiedBy>uczen</cp:lastModifiedBy>
  <cp:revision>2</cp:revision>
  <cp:lastPrinted>2018-01-15T10:22:00Z</cp:lastPrinted>
  <dcterms:created xsi:type="dcterms:W3CDTF">2018-02-01T13:30:00Z</dcterms:created>
  <dcterms:modified xsi:type="dcterms:W3CDTF">2018-02-01T13:30:00Z</dcterms:modified>
</cp:coreProperties>
</file>