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377D" w14:textId="77777777" w:rsidR="00570BC9" w:rsidRDefault="00570BC9" w:rsidP="00570B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001F52"/>
          <w:sz w:val="22"/>
          <w:szCs w:val="22"/>
          <w:bdr w:val="none" w:sz="0" w:space="0" w:color="auto" w:frame="1"/>
        </w:rPr>
        <w:t>Szanowni Państwo,</w:t>
      </w:r>
    </w:p>
    <w:p w14:paraId="0A6E896F" w14:textId="77777777" w:rsidR="00570BC9" w:rsidRDefault="00570BC9" w:rsidP="00570B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001F52"/>
          <w:sz w:val="22"/>
          <w:szCs w:val="22"/>
          <w:bdr w:val="none" w:sz="0" w:space="0" w:color="auto" w:frame="1"/>
        </w:rPr>
        <w:t>W związku z tym, że Państwa jednostka uczestniczy w Warszawskim Programie Ubezpieczeniowym, jako Państwa brokera, przygotowaliśmy specjalnie dla Państwa możliwość zakupu ubezpieczenia NNW dla dzieci i młodzieży i dodatkowe OC nauczyciela / dyrektora na preferencyjnych warunkach</w:t>
      </w:r>
    </w:p>
    <w:p w14:paraId="4D9B24B1" w14:textId="77777777" w:rsidR="00570BC9" w:rsidRDefault="00570BC9" w:rsidP="00570B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001F52"/>
          <w:sz w:val="22"/>
          <w:szCs w:val="22"/>
          <w:bdr w:val="none" w:sz="0" w:space="0" w:color="auto" w:frame="1"/>
        </w:rPr>
        <w:t> </w:t>
      </w:r>
    </w:p>
    <w:p w14:paraId="53DB6B13" w14:textId="77777777" w:rsidR="00570BC9" w:rsidRDefault="00570BC9" w:rsidP="00570B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001F52"/>
          <w:sz w:val="22"/>
          <w:szCs w:val="22"/>
          <w:bdr w:val="none" w:sz="0" w:space="0" w:color="auto" w:frame="1"/>
        </w:rPr>
        <w:t> </w:t>
      </w:r>
    </w:p>
    <w:p w14:paraId="23A78A67" w14:textId="77777777" w:rsidR="00570BC9" w:rsidRDefault="00570BC9" w:rsidP="00570BC9">
      <w:pPr>
        <w:pStyle w:val="xmsointensequote"/>
        <w:shd w:val="clear" w:color="auto" w:fill="FFFFFF"/>
        <w:spacing w:before="0" w:beforeAutospacing="0" w:after="0" w:afterAutospacing="0" w:line="231" w:lineRule="atLeast"/>
        <w:ind w:left="864" w:right="864"/>
        <w:jc w:val="center"/>
        <w:textAlignment w:val="baseline"/>
        <w:rPr>
          <w:rFonts w:ascii="Calibri" w:hAnsi="Calibri" w:cs="Calibri"/>
          <w:i/>
          <w:iCs/>
          <w:color w:val="5B9BD5"/>
          <w:sz w:val="22"/>
          <w:szCs w:val="22"/>
        </w:rPr>
      </w:pPr>
      <w:r>
        <w:rPr>
          <w:rFonts w:ascii="inherit" w:hAnsi="inherit" w:cs="Calibri"/>
          <w:b/>
          <w:bCs/>
          <w:i/>
          <w:iCs/>
          <w:color w:val="5B9BD5"/>
          <w:sz w:val="28"/>
          <w:szCs w:val="28"/>
          <w:bdr w:val="none" w:sz="0" w:space="0" w:color="auto" w:frame="1"/>
        </w:rPr>
        <w:t>NNW szkolne</w:t>
      </w:r>
    </w:p>
    <w:p w14:paraId="6D75445E" w14:textId="77777777" w:rsidR="00570BC9" w:rsidRDefault="00570BC9" w:rsidP="00570B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001F52"/>
          <w:sz w:val="22"/>
          <w:szCs w:val="22"/>
          <w:bdr w:val="none" w:sz="0" w:space="0" w:color="auto" w:frame="1"/>
        </w:rPr>
        <w:t>Ubezpieczenie NNW dedykowane jest dla:</w:t>
      </w:r>
    </w:p>
    <w:p w14:paraId="46CCB7C5" w14:textId="77777777" w:rsidR="00570BC9" w:rsidRDefault="00570BC9" w:rsidP="00570BC9">
      <w:pPr>
        <w:pStyle w:val="xmsolistparagraph"/>
        <w:shd w:val="clear" w:color="auto" w:fill="FFFFFF"/>
        <w:spacing w:before="0" w:beforeAutospacing="0" w:after="0" w:afterAutospacing="0" w:line="231" w:lineRule="atLeast"/>
        <w:ind w:left="720" w:hanging="360"/>
        <w:rPr>
          <w:rFonts w:ascii="Calibri" w:hAnsi="Calibri" w:cs="Calibri"/>
          <w:color w:val="242424"/>
          <w:sz w:val="22"/>
          <w:szCs w:val="22"/>
        </w:rPr>
      </w:pPr>
      <w:r>
        <w:rPr>
          <w:rFonts w:ascii="Symbol" w:hAnsi="Symbol" w:cs="Calibri"/>
          <w:color w:val="001F52"/>
          <w:sz w:val="22"/>
          <w:szCs w:val="22"/>
          <w:bdr w:val="none" w:sz="0" w:space="0" w:color="auto" w:frame="1"/>
        </w:rPr>
        <w:t>¾</w:t>
      </w:r>
      <w:r>
        <w:rPr>
          <w:color w:val="001F52"/>
          <w:sz w:val="14"/>
          <w:szCs w:val="14"/>
          <w:bdr w:val="none" w:sz="0" w:space="0" w:color="auto" w:frame="1"/>
        </w:rPr>
        <w:t>    </w:t>
      </w:r>
      <w:r>
        <w:rPr>
          <w:rFonts w:ascii="Arial" w:hAnsi="Arial" w:cs="Arial"/>
          <w:color w:val="001F52"/>
          <w:sz w:val="22"/>
          <w:szCs w:val="22"/>
          <w:bdr w:val="none" w:sz="0" w:space="0" w:color="auto" w:frame="1"/>
        </w:rPr>
        <w:t>dzieci pracowników Państwa jednostek, które uczą się w placówce oświatowej w Warszawie lub poza nią tj. żłobek, przedszkole, szkoła (dot. placówek miejskich i prywatnych),</w:t>
      </w:r>
    </w:p>
    <w:p w14:paraId="36B2D084" w14:textId="77777777" w:rsidR="00570BC9" w:rsidRDefault="00570BC9" w:rsidP="00570BC9">
      <w:pPr>
        <w:pStyle w:val="xmsolistparagraph"/>
        <w:shd w:val="clear" w:color="auto" w:fill="FFFFFF"/>
        <w:spacing w:before="0" w:beforeAutospacing="0" w:after="0" w:afterAutospacing="0" w:line="231" w:lineRule="atLeast"/>
        <w:ind w:left="720" w:hanging="360"/>
        <w:rPr>
          <w:rFonts w:ascii="Calibri" w:hAnsi="Calibri" w:cs="Calibri"/>
          <w:color w:val="242424"/>
          <w:sz w:val="22"/>
          <w:szCs w:val="22"/>
        </w:rPr>
      </w:pPr>
      <w:r>
        <w:rPr>
          <w:rFonts w:ascii="Symbol" w:hAnsi="Symbol" w:cs="Calibri"/>
          <w:color w:val="001F52"/>
          <w:sz w:val="22"/>
          <w:szCs w:val="22"/>
          <w:bdr w:val="none" w:sz="0" w:space="0" w:color="auto" w:frame="1"/>
        </w:rPr>
        <w:t>¾</w:t>
      </w:r>
      <w:r>
        <w:rPr>
          <w:color w:val="001F52"/>
          <w:sz w:val="14"/>
          <w:szCs w:val="14"/>
          <w:bdr w:val="none" w:sz="0" w:space="0" w:color="auto" w:frame="1"/>
        </w:rPr>
        <w:t>    </w:t>
      </w:r>
      <w:r>
        <w:rPr>
          <w:rFonts w:ascii="Arial" w:hAnsi="Arial" w:cs="Arial"/>
          <w:color w:val="001F52"/>
          <w:sz w:val="22"/>
          <w:szCs w:val="22"/>
          <w:bdr w:val="none" w:sz="0" w:space="0" w:color="auto" w:frame="1"/>
        </w:rPr>
        <w:t>dzieci pracowników Państwa jednostek, które uczą się na uczelni wyższej i nie skończyli 25 roku życia,</w:t>
      </w:r>
    </w:p>
    <w:p w14:paraId="04F62A87" w14:textId="77777777" w:rsidR="00570BC9" w:rsidRDefault="00570BC9" w:rsidP="00570BC9">
      <w:pPr>
        <w:pStyle w:val="xmsolistparagraph"/>
        <w:shd w:val="clear" w:color="auto" w:fill="FFFFFF"/>
        <w:spacing w:before="0" w:beforeAutospacing="0" w:after="0" w:afterAutospacing="0" w:line="231" w:lineRule="atLeast"/>
        <w:ind w:left="720" w:hanging="360"/>
        <w:rPr>
          <w:rFonts w:ascii="Calibri" w:hAnsi="Calibri" w:cs="Calibri"/>
          <w:color w:val="242424"/>
          <w:sz w:val="22"/>
          <w:szCs w:val="22"/>
        </w:rPr>
      </w:pPr>
      <w:r>
        <w:rPr>
          <w:rFonts w:ascii="Symbol" w:hAnsi="Symbol" w:cs="Calibri"/>
          <w:color w:val="001F52"/>
          <w:sz w:val="22"/>
          <w:szCs w:val="22"/>
          <w:bdr w:val="none" w:sz="0" w:space="0" w:color="auto" w:frame="1"/>
        </w:rPr>
        <w:t>¾</w:t>
      </w:r>
      <w:r>
        <w:rPr>
          <w:color w:val="001F52"/>
          <w:sz w:val="14"/>
          <w:szCs w:val="14"/>
          <w:bdr w:val="none" w:sz="0" w:space="0" w:color="auto" w:frame="1"/>
        </w:rPr>
        <w:t>    </w:t>
      </w:r>
      <w:r>
        <w:rPr>
          <w:rFonts w:ascii="Arial" w:hAnsi="Arial" w:cs="Arial"/>
          <w:color w:val="001F52"/>
          <w:sz w:val="22"/>
          <w:szCs w:val="22"/>
          <w:bdr w:val="none" w:sz="0" w:space="0" w:color="auto" w:frame="1"/>
        </w:rPr>
        <w:t>wszystkich dzieci uczęszczających do miejskich placówek oświatowych (żłobek, przedszkole, szkoła).</w:t>
      </w:r>
    </w:p>
    <w:p w14:paraId="72CA36F6" w14:textId="77777777" w:rsidR="00570BC9" w:rsidRDefault="00570BC9" w:rsidP="00570B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001F52"/>
          <w:sz w:val="22"/>
          <w:szCs w:val="22"/>
          <w:bdr w:val="none" w:sz="0" w:space="0" w:color="auto" w:frame="1"/>
        </w:rPr>
        <w:t>Przedstawiony program oferuje 5 wariantów z szerokim zakresem ubezpieczenia. W załączeniu materiał informacyjny.</w:t>
      </w:r>
    </w:p>
    <w:p w14:paraId="52AB64DE" w14:textId="77777777" w:rsidR="00570BC9" w:rsidRDefault="00570BC9" w:rsidP="00570BC9">
      <w:pPr>
        <w:pStyle w:val="xmsolistparagraph"/>
        <w:shd w:val="clear" w:color="auto" w:fill="FFFFFF"/>
        <w:spacing w:before="0" w:beforeAutospacing="0" w:after="0" w:afterAutospacing="0" w:line="231" w:lineRule="atLeast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144968E6" w14:textId="77777777" w:rsidR="00570BC9" w:rsidRDefault="00570BC9" w:rsidP="00570B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Symbol" w:hAnsi="Symbol" w:cs="Calibri"/>
          <w:color w:val="FF0000"/>
          <w:sz w:val="44"/>
          <w:szCs w:val="44"/>
          <w:bdr w:val="none" w:sz="0" w:space="0" w:color="auto" w:frame="1"/>
        </w:rPr>
        <w:t>!!</w:t>
      </w:r>
      <w:r>
        <w:rPr>
          <w:rFonts w:ascii="Arial" w:hAnsi="Arial" w:cs="Arial"/>
          <w:color w:val="001F52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Przypominamy, że u</w:t>
      </w:r>
      <w:r>
        <w:rPr>
          <w:rFonts w:ascii="Arial" w:hAnsi="Arial" w:cs="Arial"/>
          <w:color w:val="001F52"/>
          <w:sz w:val="22"/>
          <w:szCs w:val="22"/>
          <w:bdr w:val="none" w:sz="0" w:space="0" w:color="auto" w:frame="1"/>
        </w:rPr>
        <w:t>bezpieczenie to jest całkowicie dobrowolne i nikt nie ma prawa zmusić Państwa do kupna ubezpieczenia.</w:t>
      </w:r>
    </w:p>
    <w:p w14:paraId="5F4A07A2" w14:textId="77777777" w:rsidR="00570BC9" w:rsidRDefault="00570BC9" w:rsidP="00570BC9">
      <w:pPr>
        <w:pStyle w:val="xmsolistparagraph"/>
        <w:shd w:val="clear" w:color="auto" w:fill="FFFFFF"/>
        <w:spacing w:before="0" w:beforeAutospacing="0" w:after="0" w:afterAutospacing="0" w:line="231" w:lineRule="atLeast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3613C804" w14:textId="77777777" w:rsidR="00570BC9" w:rsidRDefault="00570BC9" w:rsidP="00570BC9">
      <w:pPr>
        <w:pStyle w:val="xmsolistparagraph"/>
        <w:shd w:val="clear" w:color="auto" w:fill="FFFFFF"/>
        <w:spacing w:before="0" w:beforeAutospacing="0" w:after="0" w:afterAutospacing="0" w:line="231" w:lineRule="atLeast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2FED0617" w14:textId="77777777" w:rsidR="00570BC9" w:rsidRDefault="00570BC9" w:rsidP="00570B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mallCaps/>
          <w:color w:val="001F52"/>
          <w:sz w:val="22"/>
          <w:szCs w:val="22"/>
          <w:bdr w:val="none" w:sz="0" w:space="0" w:color="auto" w:frame="1"/>
        </w:rPr>
        <w:t>Webinary</w:t>
      </w:r>
      <w:proofErr w:type="spellEnd"/>
      <w:r>
        <w:rPr>
          <w:rFonts w:ascii="Arial" w:hAnsi="Arial" w:cs="Arial"/>
          <w:b/>
          <w:bCs/>
          <w:smallCaps/>
          <w:color w:val="001F52"/>
          <w:sz w:val="22"/>
          <w:szCs w:val="22"/>
          <w:bdr w:val="none" w:sz="0" w:space="0" w:color="auto" w:frame="1"/>
        </w:rPr>
        <w:t xml:space="preserve"> informacyjne</w:t>
      </w:r>
    </w:p>
    <w:p w14:paraId="330F6285" w14:textId="77777777" w:rsidR="00570BC9" w:rsidRDefault="00570BC9" w:rsidP="00570B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001F52"/>
          <w:sz w:val="22"/>
          <w:szCs w:val="22"/>
          <w:bdr w:val="none" w:sz="0" w:space="0" w:color="auto" w:frame="1"/>
        </w:rPr>
        <w:t xml:space="preserve">Jeśli chcecie Państwo dowiedzieć się więcej o tym produkcie to zapraszamy na bezpłatne </w:t>
      </w:r>
      <w:proofErr w:type="spellStart"/>
      <w:r>
        <w:rPr>
          <w:rFonts w:ascii="Arial" w:hAnsi="Arial" w:cs="Arial"/>
          <w:color w:val="001F52"/>
          <w:sz w:val="22"/>
          <w:szCs w:val="22"/>
          <w:bdr w:val="none" w:sz="0" w:space="0" w:color="auto" w:frame="1"/>
        </w:rPr>
        <w:t>webinary</w:t>
      </w:r>
      <w:proofErr w:type="spellEnd"/>
      <w:r>
        <w:rPr>
          <w:rFonts w:ascii="Arial" w:hAnsi="Arial" w:cs="Arial"/>
          <w:color w:val="001F52"/>
          <w:sz w:val="22"/>
          <w:szCs w:val="22"/>
          <w:bdr w:val="none" w:sz="0" w:space="0" w:color="auto" w:frame="1"/>
        </w:rPr>
        <w:t xml:space="preserve"> w dniu </w:t>
      </w:r>
      <w:r>
        <w:rPr>
          <w:rFonts w:ascii="Arial" w:hAnsi="Arial" w:cs="Arial"/>
          <w:b/>
          <w:bCs/>
          <w:color w:val="001F52"/>
          <w:sz w:val="22"/>
          <w:szCs w:val="22"/>
          <w:bdr w:val="none" w:sz="0" w:space="0" w:color="auto" w:frame="1"/>
        </w:rPr>
        <w:t>5 września 2023 r. o godzinie 10:00 i 14:00</w:t>
      </w:r>
      <w:r>
        <w:rPr>
          <w:rFonts w:ascii="Arial" w:hAnsi="Arial" w:cs="Arial"/>
          <w:color w:val="001F52"/>
          <w:sz w:val="22"/>
          <w:szCs w:val="22"/>
          <w:bdr w:val="none" w:sz="0" w:space="0" w:color="auto" w:frame="1"/>
        </w:rPr>
        <w:t>.</w:t>
      </w:r>
    </w:p>
    <w:p w14:paraId="70434AB3" w14:textId="77777777" w:rsidR="00570BC9" w:rsidRDefault="00570BC9" w:rsidP="00570B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001F52"/>
          <w:sz w:val="22"/>
          <w:szCs w:val="22"/>
          <w:bdr w:val="none" w:sz="0" w:space="0" w:color="auto" w:frame="1"/>
        </w:rPr>
        <w:t> </w:t>
      </w:r>
    </w:p>
    <w:p w14:paraId="6095B2AE" w14:textId="77777777" w:rsidR="00570BC9" w:rsidRDefault="00570BC9" w:rsidP="00570B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001F52"/>
          <w:sz w:val="22"/>
          <w:szCs w:val="22"/>
          <w:bdr w:val="none" w:sz="0" w:space="0" w:color="auto" w:frame="1"/>
        </w:rPr>
        <w:t xml:space="preserve">Linki do </w:t>
      </w:r>
      <w:proofErr w:type="spellStart"/>
      <w:r>
        <w:rPr>
          <w:rFonts w:ascii="Arial" w:hAnsi="Arial" w:cs="Arial"/>
          <w:color w:val="001F52"/>
          <w:sz w:val="22"/>
          <w:szCs w:val="22"/>
          <w:bdr w:val="none" w:sz="0" w:space="0" w:color="auto" w:frame="1"/>
        </w:rPr>
        <w:t>webinarów</w:t>
      </w:r>
      <w:proofErr w:type="spellEnd"/>
      <w:r>
        <w:rPr>
          <w:rFonts w:ascii="Arial" w:hAnsi="Arial" w:cs="Arial"/>
          <w:color w:val="001F52"/>
          <w:sz w:val="22"/>
          <w:szCs w:val="22"/>
          <w:bdr w:val="none" w:sz="0" w:space="0" w:color="auto" w:frame="1"/>
        </w:rPr>
        <w:t>:</w:t>
      </w:r>
    </w:p>
    <w:p w14:paraId="69F4AE93" w14:textId="77777777" w:rsidR="00570BC9" w:rsidRDefault="00570BC9" w:rsidP="00570B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001F52"/>
          <w:sz w:val="22"/>
          <w:szCs w:val="22"/>
          <w:bdr w:val="none" w:sz="0" w:space="0" w:color="auto" w:frame="1"/>
        </w:rPr>
        <w:t>5 września 2023 r. godzina 10:00 – 11:00 </w:t>
      </w:r>
    </w:p>
    <w:p w14:paraId="6ADA36C9" w14:textId="77777777" w:rsidR="00570BC9" w:rsidRDefault="00570BC9" w:rsidP="00570B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4" w:tgtFrame="_blank" w:history="1">
        <w:r>
          <w:rPr>
            <w:rStyle w:val="Hipercze"/>
            <w:rFonts w:ascii="Arial" w:hAnsi="Arial" w:cs="Arial"/>
            <w:color w:val="0563C1"/>
            <w:sz w:val="22"/>
            <w:szCs w:val="22"/>
            <w:bdr w:val="none" w:sz="0" w:space="0" w:color="auto" w:frame="1"/>
          </w:rPr>
          <w:t>https://teams.microsoft.com/l/meetup-join/19%3ameeting_YThjYzk5NzUtYzYyZC00ZWJjLWFlM2YtNDVkNjFlMGMwZjNj%40thread.v2/0?context=%7b%22Tid%22%3a%222a6e6092-73e4-4752-b1a5-477a17f5056d%22%2c%22Oid%22%3a%229ef7fee4-6c86-448f-aef1-18110a4a1125%22%7d</w:t>
        </w:r>
      </w:hyperlink>
    </w:p>
    <w:p w14:paraId="5074A0C0" w14:textId="77777777" w:rsidR="00570BC9" w:rsidRDefault="00570BC9" w:rsidP="00570B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001F52"/>
          <w:sz w:val="22"/>
          <w:szCs w:val="22"/>
          <w:bdr w:val="none" w:sz="0" w:space="0" w:color="auto" w:frame="1"/>
        </w:rPr>
        <w:t> </w:t>
      </w:r>
    </w:p>
    <w:p w14:paraId="2547B699" w14:textId="77777777" w:rsidR="00570BC9" w:rsidRDefault="00570BC9" w:rsidP="00570B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001F52"/>
          <w:sz w:val="22"/>
          <w:szCs w:val="22"/>
          <w:bdr w:val="none" w:sz="0" w:space="0" w:color="auto" w:frame="1"/>
        </w:rPr>
        <w:t> </w:t>
      </w:r>
    </w:p>
    <w:p w14:paraId="4B34E50C" w14:textId="77777777" w:rsidR="00570BC9" w:rsidRDefault="00570BC9" w:rsidP="00570B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001F52"/>
          <w:sz w:val="22"/>
          <w:szCs w:val="22"/>
          <w:bdr w:val="none" w:sz="0" w:space="0" w:color="auto" w:frame="1"/>
        </w:rPr>
        <w:t>5 września 2023 r. godzina 14:00 – 15:00</w:t>
      </w:r>
    </w:p>
    <w:p w14:paraId="4743D28D" w14:textId="77777777" w:rsidR="00570BC9" w:rsidRDefault="00570BC9" w:rsidP="00570B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5" w:tgtFrame="_blank" w:history="1">
        <w:r>
          <w:rPr>
            <w:rStyle w:val="Hipercze"/>
            <w:rFonts w:ascii="Arial" w:hAnsi="Arial" w:cs="Arial"/>
            <w:color w:val="0563C1"/>
            <w:sz w:val="22"/>
            <w:szCs w:val="22"/>
            <w:bdr w:val="none" w:sz="0" w:space="0" w:color="auto" w:frame="1"/>
          </w:rPr>
          <w:t>https://teams.microsoft.com/l/meetup-join/19%3ameeting_YTJhMDM3N2MtZDI5Ny00Y2VlLWE5YTMtM2Y4ZTcxMWJlYWRl%40thread.v2/0?context=%7b%22Tid%22%3a%222a6e6092-73e4-4752-b1a5-477a17f5056d%22%2c%22Oid%22%3a%229ef7fee4-6c86-448f-aef1-18110a4a1125%22%7d</w:t>
        </w:r>
      </w:hyperlink>
    </w:p>
    <w:p w14:paraId="0FF15938" w14:textId="77777777" w:rsidR="00570BC9" w:rsidRDefault="00570BC9" w:rsidP="00570BC9">
      <w:pPr>
        <w:pStyle w:val="xmsolistparagraph"/>
        <w:shd w:val="clear" w:color="auto" w:fill="FFFFFF"/>
        <w:spacing w:before="0" w:beforeAutospacing="0" w:after="0" w:afterAutospacing="0" w:line="231" w:lineRule="atLeast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38F885B2" w14:textId="77777777" w:rsidR="00570BC9" w:rsidRDefault="00570BC9" w:rsidP="00570BC9">
      <w:pPr>
        <w:pStyle w:val="xmsolistparagraph"/>
        <w:shd w:val="clear" w:color="auto" w:fill="FFFFFF"/>
        <w:spacing w:before="0" w:beforeAutospacing="0" w:after="0" w:afterAutospacing="0" w:line="231" w:lineRule="atLeast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312DDB07" w14:textId="77777777" w:rsidR="00570BC9" w:rsidRDefault="00570BC9" w:rsidP="00570B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b/>
          <w:bCs/>
          <w:smallCaps/>
          <w:color w:val="001F52"/>
          <w:sz w:val="22"/>
          <w:szCs w:val="22"/>
          <w:bdr w:val="none" w:sz="0" w:space="0" w:color="auto" w:frame="1"/>
        </w:rPr>
        <w:t>Kto może skorzystać z ubezpieczenia?</w:t>
      </w:r>
    </w:p>
    <w:p w14:paraId="47385B75" w14:textId="77777777" w:rsidR="00570BC9" w:rsidRDefault="00570BC9" w:rsidP="00570B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001F52"/>
          <w:sz w:val="22"/>
          <w:szCs w:val="22"/>
          <w:bdr w:val="none" w:sz="0" w:space="0" w:color="auto" w:frame="1"/>
        </w:rPr>
        <w:t>Każdy pracownik niezależnie od stanowiska, może skorzystać z oferty i ubezpieczyć swoje dziecko.</w:t>
      </w:r>
    </w:p>
    <w:p w14:paraId="58196F05" w14:textId="77777777" w:rsidR="00570BC9" w:rsidRDefault="00570BC9" w:rsidP="00570B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001F52"/>
          <w:sz w:val="22"/>
          <w:szCs w:val="22"/>
          <w:bdr w:val="none" w:sz="0" w:space="0" w:color="auto" w:frame="1"/>
        </w:rPr>
        <w:t> </w:t>
      </w:r>
    </w:p>
    <w:p w14:paraId="62C4F2A6" w14:textId="77777777" w:rsidR="00570BC9" w:rsidRDefault="00570BC9" w:rsidP="00570B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001F52"/>
          <w:sz w:val="22"/>
          <w:szCs w:val="22"/>
          <w:bdr w:val="none" w:sz="0" w:space="0" w:color="auto" w:frame="1"/>
        </w:rPr>
        <w:t> </w:t>
      </w:r>
    </w:p>
    <w:p w14:paraId="389DB05C" w14:textId="77777777" w:rsidR="00570BC9" w:rsidRDefault="00570BC9" w:rsidP="00570B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b/>
          <w:bCs/>
          <w:smallCaps/>
          <w:color w:val="001F52"/>
          <w:sz w:val="22"/>
          <w:szCs w:val="22"/>
          <w:bdr w:val="none" w:sz="0" w:space="0" w:color="auto" w:frame="1"/>
        </w:rPr>
        <w:t>Okres ubezpieczenia</w:t>
      </w:r>
    </w:p>
    <w:p w14:paraId="14837C09" w14:textId="77777777" w:rsidR="00570BC9" w:rsidRDefault="00570BC9" w:rsidP="00570B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001F52"/>
          <w:sz w:val="22"/>
          <w:szCs w:val="22"/>
          <w:bdr w:val="none" w:sz="0" w:space="0" w:color="auto" w:frame="1"/>
        </w:rPr>
        <w:t>Okres ubezpieczenia obowiązuje </w:t>
      </w:r>
      <w:r>
        <w:rPr>
          <w:rFonts w:ascii="Arial" w:hAnsi="Arial" w:cs="Arial"/>
          <w:b/>
          <w:bCs/>
          <w:color w:val="001F52"/>
          <w:sz w:val="22"/>
          <w:szCs w:val="22"/>
          <w:bdr w:val="none" w:sz="0" w:space="0" w:color="auto" w:frame="1"/>
        </w:rPr>
        <w:t>od 1 września 2023 r. do 31 sierpnia 2024 r.,</w:t>
      </w:r>
      <w:r>
        <w:rPr>
          <w:rFonts w:ascii="Arial" w:hAnsi="Arial" w:cs="Arial"/>
          <w:color w:val="001F52"/>
          <w:sz w:val="22"/>
          <w:szCs w:val="22"/>
          <w:bdr w:val="none" w:sz="0" w:space="0" w:color="auto" w:frame="1"/>
        </w:rPr>
        <w:t> pod warunkiem przystąpienia do ubezpieczenia w terminie </w:t>
      </w:r>
      <w:r>
        <w:rPr>
          <w:rFonts w:ascii="Arial" w:hAnsi="Arial" w:cs="Arial"/>
          <w:b/>
          <w:bCs/>
          <w:color w:val="001F52"/>
          <w:sz w:val="22"/>
          <w:szCs w:val="22"/>
          <w:bdr w:val="none" w:sz="0" w:space="0" w:color="auto" w:frame="1"/>
        </w:rPr>
        <w:t>do 30 października 2023 r</w:t>
      </w:r>
      <w:r>
        <w:rPr>
          <w:rFonts w:ascii="Arial" w:hAnsi="Arial" w:cs="Arial"/>
          <w:color w:val="001F52"/>
          <w:sz w:val="22"/>
          <w:szCs w:val="22"/>
          <w:bdr w:val="none" w:sz="0" w:space="0" w:color="auto" w:frame="1"/>
        </w:rPr>
        <w:t>.</w:t>
      </w:r>
    </w:p>
    <w:p w14:paraId="133A2B1B" w14:textId="77777777" w:rsidR="00570BC9" w:rsidRDefault="00570BC9" w:rsidP="00570B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001F52"/>
          <w:sz w:val="22"/>
          <w:szCs w:val="22"/>
          <w:bdr w:val="none" w:sz="0" w:space="0" w:color="auto" w:frame="1"/>
        </w:rPr>
        <w:t> </w:t>
      </w:r>
    </w:p>
    <w:p w14:paraId="39946960" w14:textId="77777777" w:rsidR="00570BC9" w:rsidRDefault="00570BC9" w:rsidP="00570B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001F52"/>
          <w:sz w:val="22"/>
          <w:szCs w:val="22"/>
          <w:bdr w:val="none" w:sz="0" w:space="0" w:color="auto" w:frame="1"/>
        </w:rPr>
        <w:lastRenderedPageBreak/>
        <w:t> </w:t>
      </w:r>
    </w:p>
    <w:p w14:paraId="0D9B550E" w14:textId="77777777" w:rsidR="00570BC9" w:rsidRDefault="00570BC9" w:rsidP="00570B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b/>
          <w:bCs/>
          <w:smallCaps/>
          <w:color w:val="001F52"/>
          <w:sz w:val="22"/>
          <w:szCs w:val="22"/>
          <w:bdr w:val="none" w:sz="0" w:space="0" w:color="auto" w:frame="1"/>
        </w:rPr>
        <w:t>Jak dokonać zakupu ubezpieczenia?</w:t>
      </w:r>
    </w:p>
    <w:p w14:paraId="1B1AB103" w14:textId="77777777" w:rsidR="00570BC9" w:rsidRDefault="00570BC9" w:rsidP="00570B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001F52"/>
          <w:sz w:val="22"/>
          <w:szCs w:val="22"/>
          <w:bdr w:val="none" w:sz="0" w:space="0" w:color="auto" w:frame="1"/>
        </w:rPr>
        <w:t>Wszelkie formalności związane z zapisem dziecka odbywają się drogą elektroniczną – zgłoszenie do ubezpieczenia, płatność składki, dokumenty wraz z certyfikatem ubezpieczenia przesyłane są na wskazany podczas rejestracji e-mail</w:t>
      </w:r>
    </w:p>
    <w:p w14:paraId="6A057908" w14:textId="77777777" w:rsidR="00570BC9" w:rsidRDefault="00570BC9" w:rsidP="00570BC9">
      <w:pPr>
        <w:pStyle w:val="xmsolistparagraph"/>
        <w:shd w:val="clear" w:color="auto" w:fill="FFFFFF"/>
        <w:spacing w:before="0" w:beforeAutospacing="0" w:after="0" w:afterAutospacing="0" w:line="231" w:lineRule="atLeast"/>
        <w:ind w:left="720" w:hanging="360"/>
        <w:rPr>
          <w:rFonts w:ascii="Calibri" w:hAnsi="Calibri" w:cs="Calibri"/>
          <w:color w:val="242424"/>
          <w:sz w:val="22"/>
          <w:szCs w:val="22"/>
        </w:rPr>
      </w:pPr>
      <w:r>
        <w:rPr>
          <w:rFonts w:ascii="Symbol" w:hAnsi="Symbol" w:cs="Calibri"/>
          <w:color w:val="001F52"/>
          <w:sz w:val="22"/>
          <w:szCs w:val="22"/>
          <w:bdr w:val="none" w:sz="0" w:space="0" w:color="auto" w:frame="1"/>
        </w:rPr>
        <w:t>¾</w:t>
      </w:r>
      <w:r>
        <w:rPr>
          <w:color w:val="001F52"/>
          <w:sz w:val="14"/>
          <w:szCs w:val="14"/>
          <w:bdr w:val="none" w:sz="0" w:space="0" w:color="auto" w:frame="1"/>
        </w:rPr>
        <w:t>    </w:t>
      </w:r>
      <w:r>
        <w:rPr>
          <w:rFonts w:ascii="Arial" w:hAnsi="Arial" w:cs="Arial"/>
          <w:color w:val="001F52"/>
          <w:sz w:val="22"/>
          <w:szCs w:val="22"/>
          <w:bdr w:val="none" w:sz="0" w:space="0" w:color="auto" w:frame="1"/>
        </w:rPr>
        <w:t>Bezpośrednio poprzez stronę </w:t>
      </w:r>
      <w:hyperlink r:id="rId6" w:tgtFrame="_blank" w:history="1">
        <w:r>
          <w:rPr>
            <w:rStyle w:val="Hipercze"/>
            <w:rFonts w:ascii="Arial" w:hAnsi="Arial" w:cs="Arial"/>
            <w:color w:val="001F52"/>
            <w:sz w:val="22"/>
            <w:szCs w:val="22"/>
            <w:bdr w:val="none" w:sz="0" w:space="0" w:color="auto" w:frame="1"/>
          </w:rPr>
          <w:t>www.nnw24.pl</w:t>
        </w:r>
      </w:hyperlink>
    </w:p>
    <w:p w14:paraId="6F0129E7" w14:textId="77777777" w:rsidR="00570BC9" w:rsidRDefault="00570BC9" w:rsidP="00570BC9">
      <w:pPr>
        <w:pStyle w:val="xmsolistparagraph"/>
        <w:shd w:val="clear" w:color="auto" w:fill="FFFFFF"/>
        <w:spacing w:before="0" w:beforeAutospacing="0" w:after="0" w:afterAutospacing="0" w:line="231" w:lineRule="atLeast"/>
        <w:ind w:left="720" w:hanging="360"/>
        <w:rPr>
          <w:rFonts w:ascii="Calibri" w:hAnsi="Calibri" w:cs="Calibri"/>
          <w:color w:val="242424"/>
          <w:sz w:val="22"/>
          <w:szCs w:val="22"/>
        </w:rPr>
      </w:pPr>
      <w:r>
        <w:rPr>
          <w:rFonts w:ascii="Symbol" w:hAnsi="Symbol" w:cs="Calibri"/>
          <w:color w:val="001F52"/>
          <w:sz w:val="22"/>
          <w:szCs w:val="22"/>
          <w:bdr w:val="none" w:sz="0" w:space="0" w:color="auto" w:frame="1"/>
        </w:rPr>
        <w:t>¾</w:t>
      </w:r>
      <w:r>
        <w:rPr>
          <w:color w:val="001F52"/>
          <w:sz w:val="14"/>
          <w:szCs w:val="14"/>
          <w:bdr w:val="none" w:sz="0" w:space="0" w:color="auto" w:frame="1"/>
        </w:rPr>
        <w:t>    </w:t>
      </w:r>
      <w:r>
        <w:rPr>
          <w:rFonts w:ascii="Arial" w:hAnsi="Arial" w:cs="Arial"/>
          <w:color w:val="001F52"/>
          <w:sz w:val="22"/>
          <w:szCs w:val="22"/>
          <w:bdr w:val="none" w:sz="0" w:space="0" w:color="auto" w:frame="1"/>
        </w:rPr>
        <w:t>Na ww. platformie należy wybrać wariant ubezpieczenia i dokonać płatności. Po opłaceniu składki otrzymacie Państwo certyfikat potwierdzający ochronę na adres mailowy wskazany w formularzu zakupu.</w:t>
      </w:r>
    </w:p>
    <w:p w14:paraId="1AB188BE" w14:textId="77777777" w:rsidR="00570BC9" w:rsidRDefault="00570BC9" w:rsidP="00570B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001F52"/>
          <w:sz w:val="22"/>
          <w:szCs w:val="22"/>
          <w:bdr w:val="none" w:sz="0" w:space="0" w:color="auto" w:frame="1"/>
        </w:rPr>
        <w:t> </w:t>
      </w:r>
    </w:p>
    <w:p w14:paraId="27D7A463" w14:textId="77777777" w:rsidR="00570BC9" w:rsidRDefault="00570BC9" w:rsidP="00570B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b/>
          <w:bCs/>
          <w:smallCaps/>
          <w:color w:val="001F52"/>
          <w:sz w:val="22"/>
          <w:szCs w:val="22"/>
          <w:bdr w:val="none" w:sz="0" w:space="0" w:color="auto" w:frame="1"/>
        </w:rPr>
        <w:t>Jaki jest koszt takiego ubezpieczenia?</w:t>
      </w:r>
    </w:p>
    <w:p w14:paraId="16CA28C2" w14:textId="77777777" w:rsidR="00570BC9" w:rsidRDefault="00570BC9" w:rsidP="00570B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648A5631" w14:textId="77777777" w:rsidR="00570BC9" w:rsidRDefault="00570BC9" w:rsidP="00570B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kern w:val="2"/>
          <w:sz w:val="22"/>
          <w:szCs w:val="22"/>
          <w:lang w:eastAsia="en-US"/>
          <w14:ligatures w14:val="standardContextual"/>
        </w:rPr>
        <w:drawing>
          <wp:inline distT="0" distB="0" distL="0" distR="0" wp14:anchorId="777DF87A" wp14:editId="36B26193">
            <wp:extent cx="7518400" cy="74295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98D17" w14:textId="77777777" w:rsidR="00570BC9" w:rsidRDefault="00570BC9" w:rsidP="00570B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001F52"/>
          <w:sz w:val="22"/>
          <w:szCs w:val="22"/>
          <w:bdr w:val="none" w:sz="0" w:space="0" w:color="auto" w:frame="1"/>
        </w:rPr>
        <w:t> </w:t>
      </w:r>
    </w:p>
    <w:p w14:paraId="3146656D" w14:textId="77777777" w:rsidR="00570BC9" w:rsidRDefault="00570BC9" w:rsidP="00570B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001F52"/>
          <w:sz w:val="22"/>
          <w:szCs w:val="22"/>
          <w:bdr w:val="none" w:sz="0" w:space="0" w:color="auto" w:frame="1"/>
        </w:rPr>
        <w:t> </w:t>
      </w:r>
    </w:p>
    <w:p w14:paraId="74ADD7AB" w14:textId="77777777" w:rsidR="00570BC9" w:rsidRDefault="00570BC9" w:rsidP="00570B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001F52"/>
          <w:sz w:val="22"/>
          <w:szCs w:val="22"/>
          <w:bdr w:val="none" w:sz="0" w:space="0" w:color="auto" w:frame="1"/>
        </w:rPr>
        <w:t> </w:t>
      </w:r>
    </w:p>
    <w:p w14:paraId="4C37A97D" w14:textId="77777777" w:rsidR="00570BC9" w:rsidRDefault="00570BC9" w:rsidP="00570B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b/>
          <w:bCs/>
          <w:smallCaps/>
          <w:color w:val="001F52"/>
          <w:sz w:val="22"/>
          <w:szCs w:val="22"/>
          <w:bdr w:val="none" w:sz="0" w:space="0" w:color="auto" w:frame="1"/>
        </w:rPr>
        <w:t>Kontakt</w:t>
      </w:r>
    </w:p>
    <w:p w14:paraId="0E6E0FAF" w14:textId="77777777" w:rsidR="00570BC9" w:rsidRDefault="00570BC9" w:rsidP="00570B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001F52"/>
          <w:sz w:val="22"/>
          <w:szCs w:val="22"/>
          <w:bdr w:val="none" w:sz="0" w:space="0" w:color="auto" w:frame="1"/>
        </w:rPr>
        <w:t xml:space="preserve">W razie jakichkolwiek pytań lub wątpliwości prosimy o kontakt z Supra </w:t>
      </w:r>
      <w:proofErr w:type="spellStart"/>
      <w:r>
        <w:rPr>
          <w:rFonts w:ascii="Arial" w:hAnsi="Arial" w:cs="Arial"/>
          <w:color w:val="001F52"/>
          <w:sz w:val="22"/>
          <w:szCs w:val="22"/>
          <w:bdr w:val="none" w:sz="0" w:space="0" w:color="auto" w:frame="1"/>
        </w:rPr>
        <w:t>Brokers</w:t>
      </w:r>
      <w:proofErr w:type="spellEnd"/>
      <w:r>
        <w:rPr>
          <w:rFonts w:ascii="Arial" w:hAnsi="Arial" w:cs="Arial"/>
          <w:color w:val="001F52"/>
          <w:sz w:val="22"/>
          <w:szCs w:val="22"/>
          <w:bdr w:val="none" w:sz="0" w:space="0" w:color="auto" w:frame="1"/>
        </w:rPr>
        <w:t>:</w:t>
      </w:r>
    </w:p>
    <w:p w14:paraId="2F5C55F0" w14:textId="77777777" w:rsidR="00570BC9" w:rsidRDefault="00570BC9" w:rsidP="00570B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001F52"/>
          <w:sz w:val="22"/>
          <w:szCs w:val="22"/>
          <w:bdr w:val="none" w:sz="0" w:space="0" w:color="auto" w:frame="1"/>
        </w:rPr>
        <w:t>@ </w:t>
      </w:r>
      <w:hyperlink r:id="rId8" w:history="1">
        <w:r>
          <w:rPr>
            <w:rStyle w:val="Hipercze"/>
            <w:rFonts w:ascii="Arial" w:hAnsi="Arial" w:cs="Arial"/>
            <w:color w:val="0563C1"/>
            <w:sz w:val="22"/>
            <w:szCs w:val="22"/>
            <w:bdr w:val="none" w:sz="0" w:space="0" w:color="auto" w:frame="1"/>
          </w:rPr>
          <w:t>szkolne@suprabrokers.pl</w:t>
        </w:r>
      </w:hyperlink>
      <w:r>
        <w:rPr>
          <w:rFonts w:ascii="Arial" w:hAnsi="Arial" w:cs="Arial"/>
          <w:color w:val="001F52"/>
          <w:sz w:val="22"/>
          <w:szCs w:val="22"/>
          <w:bdr w:val="none" w:sz="0" w:space="0" w:color="auto" w:frame="1"/>
        </w:rPr>
        <w:t> lub </w:t>
      </w:r>
      <w:hyperlink r:id="rId9" w:history="1">
        <w:r>
          <w:rPr>
            <w:rStyle w:val="Hipercze"/>
            <w:rFonts w:ascii="Arial" w:hAnsi="Arial" w:cs="Arial"/>
            <w:color w:val="0563C1"/>
            <w:sz w:val="22"/>
            <w:szCs w:val="22"/>
            <w:bdr w:val="none" w:sz="0" w:space="0" w:color="auto" w:frame="1"/>
          </w:rPr>
          <w:t>centrala@suprabrokers.pl</w:t>
        </w:r>
      </w:hyperlink>
    </w:p>
    <w:p w14:paraId="045995DC" w14:textId="77777777" w:rsidR="00570BC9" w:rsidRDefault="00570BC9" w:rsidP="00570B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001F52"/>
          <w:sz w:val="22"/>
          <w:szCs w:val="22"/>
          <w:bdr w:val="none" w:sz="0" w:space="0" w:color="auto" w:frame="1"/>
        </w:rPr>
        <w:t>Infolinia – 71 777 04 26 lub 71 777 04 11</w:t>
      </w:r>
    </w:p>
    <w:p w14:paraId="7BD6B8D7" w14:textId="77777777" w:rsidR="00570BC9" w:rsidRDefault="00570BC9" w:rsidP="00570B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001F52"/>
          <w:sz w:val="22"/>
          <w:szCs w:val="22"/>
          <w:bdr w:val="none" w:sz="0" w:space="0" w:color="auto" w:frame="1"/>
        </w:rPr>
        <w:t> </w:t>
      </w:r>
    </w:p>
    <w:p w14:paraId="5BE4B2B8" w14:textId="77777777" w:rsidR="00C61C38" w:rsidRDefault="00C61C38"/>
    <w:sectPr w:rsidR="00C61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C9"/>
    <w:rsid w:val="00221C39"/>
    <w:rsid w:val="00570BC9"/>
    <w:rsid w:val="00C6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D46D"/>
  <w15:chartTrackingRefBased/>
  <w15:docId w15:val="{2FD4823A-E4F4-4AAD-BF4C-3904FAAE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57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msointensequote">
    <w:name w:val="x_msointensequote"/>
    <w:basedOn w:val="Normalny"/>
    <w:rsid w:val="0057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msolistparagraph">
    <w:name w:val="x_msolistparagraph"/>
    <w:basedOn w:val="Normalny"/>
    <w:rsid w:val="0057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570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658">
          <w:marLeft w:val="0"/>
          <w:marRight w:val="0"/>
          <w:marTop w:val="0"/>
          <w:marBottom w:val="0"/>
          <w:divBdr>
            <w:top w:val="single" w:sz="8" w:space="10" w:color="5B9BD5"/>
            <w:left w:val="none" w:sz="0" w:space="0" w:color="auto"/>
            <w:bottom w:val="single" w:sz="8" w:space="10" w:color="5B9BD5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ne@suprabrokers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nw24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ams.microsoft.com/l/meetup-join/19%3ameeting_YTJhMDM3N2MtZDI5Ny00Y2VlLWE5YTMtM2Y4ZTcxMWJlYWRl%40thread.v2/0?context=%7b%22Tid%22%3a%222a6e6092-73e4-4752-b1a5-477a17f5056d%22%2c%22Oid%22%3a%229ef7fee4-6c86-448f-aef1-18110a4a1125%22%7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YThjYzk5NzUtYzYyZC00ZWJjLWFlM2YtNDVkNjFlMGMwZjNj%40thread.v2/0?context=%7b%22Tid%22%3a%222a6e6092-73e4-4752-b1a5-477a17f5056d%22%2c%22Oid%22%3a%229ef7fee4-6c86-448f-aef1-18110a4a1125%22%7d" TargetMode="External"/><Relationship Id="rId9" Type="http://schemas.openxmlformats.org/officeDocument/2006/relationships/hyperlink" Target="mailto:centrala@suprabroker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3005</Characters>
  <Application>Microsoft Office Word</Application>
  <DocSecurity>0</DocSecurity>
  <Lines>25</Lines>
  <Paragraphs>6</Paragraphs>
  <ScaleCrop>false</ScaleCrop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Spychała</dc:creator>
  <cp:keywords/>
  <dc:description/>
  <cp:lastModifiedBy>Katarzyna Spychała</cp:lastModifiedBy>
  <cp:revision>1</cp:revision>
  <dcterms:created xsi:type="dcterms:W3CDTF">2023-09-01T12:24:00Z</dcterms:created>
  <dcterms:modified xsi:type="dcterms:W3CDTF">2023-09-01T12:24:00Z</dcterms:modified>
</cp:coreProperties>
</file>